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3DDB" w:rsidRDefault="008C03A4">
      <w:pPr>
        <w:adjustRightInd w:val="0"/>
        <w:snapToGrid w:val="0"/>
        <w:spacing w:beforeLines="50" w:before="156"/>
        <w:rPr>
          <w:rFonts w:ascii="宋体" w:hAnsi="宋体"/>
          <w:b/>
          <w:sz w:val="24"/>
        </w:rPr>
      </w:pPr>
      <w:bookmarkStart w:id="0" w:name="_GoBack"/>
      <w:bookmarkEnd w:id="0"/>
      <w:r>
        <w:rPr>
          <w:rFonts w:ascii="宋体" w:hAnsi="宋体" w:hint="eastAsia"/>
          <w:b/>
          <w:sz w:val="24"/>
        </w:rPr>
        <w:t>考试科目名称：法语二外</w:t>
      </w:r>
    </w:p>
    <w:tbl>
      <w:tblPr>
        <w:tblW w:w="918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180"/>
      </w:tblGrid>
      <w:tr w:rsidR="00283DDB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DDB" w:rsidRDefault="00283DDB">
            <w:pPr>
              <w:adjustRightInd w:val="0"/>
              <w:snapToGrid w:val="0"/>
              <w:spacing w:beforeLines="50" w:before="156"/>
              <w:ind w:firstLineChars="200" w:firstLine="480"/>
              <w:rPr>
                <w:rFonts w:ascii="宋体" w:hAnsi="宋体"/>
                <w:sz w:val="24"/>
              </w:rPr>
            </w:pPr>
          </w:p>
          <w:p w:rsidR="00283DDB" w:rsidRDefault="008C03A4">
            <w:pPr>
              <w:adjustRightInd w:val="0"/>
              <w:snapToGrid w:val="0"/>
              <w:spacing w:beforeLines="50" w:before="156"/>
              <w:ind w:firstLineChars="200" w:firstLine="48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考试内容范围</w:t>
            </w:r>
            <w:r>
              <w:rPr>
                <w:rFonts w:ascii="宋体" w:hAnsi="宋体" w:hint="eastAsia"/>
                <w:sz w:val="24"/>
              </w:rPr>
              <w:t xml:space="preserve">: </w:t>
            </w:r>
          </w:p>
          <w:p w:rsidR="00283DDB" w:rsidRDefault="008C03A4">
            <w:pPr>
              <w:adjustRightInd w:val="0"/>
              <w:snapToGrid w:val="0"/>
              <w:spacing w:beforeLines="50" w:before="156"/>
              <w:ind w:firstLineChars="200" w:firstLine="48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一、听力与会话（复试）</w:t>
            </w:r>
          </w:p>
          <w:p w:rsidR="00283DDB" w:rsidRDefault="008C03A4">
            <w:pPr>
              <w:adjustRightInd w:val="0"/>
              <w:snapToGrid w:val="0"/>
              <w:spacing w:beforeLines="50" w:before="156"/>
              <w:ind w:firstLineChars="200" w:firstLine="48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</w:t>
            </w:r>
            <w:r>
              <w:rPr>
                <w:rFonts w:ascii="宋体" w:hAnsi="宋体" w:hint="eastAsia"/>
                <w:sz w:val="24"/>
              </w:rPr>
              <w:t>．要求考生具备初步的法语会话能力，能够进行简单的语言交流。</w:t>
            </w:r>
          </w:p>
          <w:p w:rsidR="00283DDB" w:rsidRDefault="008C03A4">
            <w:pPr>
              <w:adjustRightInd w:val="0"/>
              <w:snapToGrid w:val="0"/>
              <w:spacing w:beforeLines="50" w:before="156"/>
              <w:ind w:firstLineChars="200" w:firstLine="48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</w:t>
            </w:r>
            <w:r>
              <w:rPr>
                <w:rFonts w:ascii="宋体" w:hAnsi="宋体" w:hint="eastAsia"/>
                <w:sz w:val="24"/>
              </w:rPr>
              <w:t>．要求考生能够听懂</w:t>
            </w:r>
            <w:r>
              <w:rPr>
                <w:rFonts w:ascii="宋体" w:hAnsi="宋体" w:hint="eastAsia"/>
                <w:sz w:val="24"/>
                <w:lang w:val="de-DE"/>
              </w:rPr>
              <w:t>简单的</w:t>
            </w:r>
            <w:r>
              <w:rPr>
                <w:rFonts w:ascii="宋体" w:hAnsi="宋体" w:hint="eastAsia"/>
                <w:sz w:val="24"/>
              </w:rPr>
              <w:t>法语语音材料。</w:t>
            </w:r>
          </w:p>
          <w:p w:rsidR="00283DDB" w:rsidRDefault="008C03A4">
            <w:pPr>
              <w:adjustRightInd w:val="0"/>
              <w:snapToGrid w:val="0"/>
              <w:spacing w:beforeLines="50" w:before="156"/>
              <w:ind w:firstLineChars="200" w:firstLine="48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二、词汇</w:t>
            </w:r>
          </w:p>
          <w:p w:rsidR="00283DDB" w:rsidRDefault="008C03A4">
            <w:pPr>
              <w:adjustRightInd w:val="0"/>
              <w:snapToGrid w:val="0"/>
              <w:spacing w:beforeLines="50" w:before="156"/>
              <w:ind w:firstLineChars="200" w:firstLine="48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</w:t>
            </w:r>
            <w:r>
              <w:rPr>
                <w:rFonts w:ascii="宋体" w:hAnsi="宋体" w:hint="eastAsia"/>
                <w:sz w:val="24"/>
              </w:rPr>
              <w:t>．要求考生领会式掌握基本词汇与短语</w:t>
            </w:r>
            <w:r>
              <w:rPr>
                <w:rFonts w:ascii="宋体" w:hAnsi="宋体" w:hint="eastAsia"/>
                <w:sz w:val="24"/>
              </w:rPr>
              <w:t>2400</w:t>
            </w:r>
            <w:r>
              <w:rPr>
                <w:rFonts w:ascii="宋体" w:hAnsi="宋体" w:hint="eastAsia"/>
                <w:sz w:val="24"/>
              </w:rPr>
              <w:t>个左右。</w:t>
            </w:r>
          </w:p>
          <w:p w:rsidR="00283DDB" w:rsidRDefault="008C03A4">
            <w:pPr>
              <w:adjustRightInd w:val="0"/>
              <w:snapToGrid w:val="0"/>
              <w:spacing w:beforeLines="50" w:before="156"/>
              <w:ind w:firstLineChars="200" w:firstLine="48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</w:t>
            </w:r>
            <w:r>
              <w:rPr>
                <w:rFonts w:ascii="宋体" w:hAnsi="宋体" w:hint="eastAsia"/>
                <w:sz w:val="24"/>
              </w:rPr>
              <w:t>．掌握及熟练应用法语中常用的动词变位。</w:t>
            </w:r>
          </w:p>
          <w:p w:rsidR="00283DDB" w:rsidRDefault="008C03A4">
            <w:pPr>
              <w:adjustRightInd w:val="0"/>
              <w:snapToGrid w:val="0"/>
              <w:spacing w:beforeLines="50" w:before="156"/>
              <w:ind w:firstLineChars="200" w:firstLine="48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三、语法</w:t>
            </w:r>
          </w:p>
          <w:p w:rsidR="00283DDB" w:rsidRDefault="008C03A4">
            <w:pPr>
              <w:adjustRightInd w:val="0"/>
              <w:snapToGrid w:val="0"/>
              <w:spacing w:beforeLines="50" w:before="156"/>
              <w:ind w:firstLineChars="200" w:firstLine="48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</w:t>
            </w:r>
            <w:r>
              <w:rPr>
                <w:rFonts w:ascii="宋体" w:hAnsi="宋体" w:hint="eastAsia"/>
                <w:sz w:val="24"/>
              </w:rPr>
              <w:t>．要求考生熟练掌握法语基础语法，并能灵活使用其中主要语法要点。如：各种代词的用法，常用形容词用法，及各类常用短语的用法。</w:t>
            </w:r>
          </w:p>
          <w:p w:rsidR="00283DDB" w:rsidRDefault="008C03A4">
            <w:pPr>
              <w:adjustRightInd w:val="0"/>
              <w:snapToGrid w:val="0"/>
              <w:spacing w:beforeLines="50" w:before="156"/>
              <w:ind w:firstLineChars="200" w:firstLine="48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</w:t>
            </w:r>
            <w:r>
              <w:rPr>
                <w:rFonts w:ascii="宋体" w:hAnsi="宋体" w:hint="eastAsia"/>
                <w:sz w:val="24"/>
              </w:rPr>
              <w:t>．要求考生熟练掌握法语中的被动语态、命令式和几个主要时态：现在时，复合过去时，未完成过去时，愈过去时，简单将来时和先将来时，以及虚拟式和条件式的现在时和过去时。</w:t>
            </w:r>
          </w:p>
          <w:p w:rsidR="00283DDB" w:rsidRDefault="008C03A4">
            <w:pPr>
              <w:adjustRightInd w:val="0"/>
              <w:snapToGrid w:val="0"/>
              <w:spacing w:beforeLines="50" w:before="156"/>
              <w:ind w:firstLineChars="200" w:firstLine="48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四、阅读</w:t>
            </w:r>
          </w:p>
          <w:p w:rsidR="00283DDB" w:rsidRDefault="008C03A4">
            <w:pPr>
              <w:adjustRightInd w:val="0"/>
              <w:snapToGrid w:val="0"/>
              <w:spacing w:beforeLines="50" w:before="156"/>
              <w:ind w:firstLineChars="200" w:firstLine="48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</w:t>
            </w:r>
            <w:r>
              <w:rPr>
                <w:rFonts w:ascii="宋体" w:hAnsi="宋体" w:hint="eastAsia"/>
                <w:sz w:val="24"/>
              </w:rPr>
              <w:t>．要求考生具备阅读一般法语资料的能力。</w:t>
            </w:r>
          </w:p>
          <w:p w:rsidR="00283DDB" w:rsidRDefault="008C03A4">
            <w:pPr>
              <w:adjustRightInd w:val="0"/>
              <w:snapToGrid w:val="0"/>
              <w:spacing w:beforeLines="50" w:before="156"/>
              <w:ind w:firstLineChars="200" w:firstLine="48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</w:t>
            </w:r>
            <w:r>
              <w:rPr>
                <w:rFonts w:ascii="宋体" w:hAnsi="宋体" w:hint="eastAsia"/>
                <w:sz w:val="24"/>
              </w:rPr>
              <w:t>．要求考生能够区分各种题材的文章。</w:t>
            </w:r>
          </w:p>
          <w:p w:rsidR="00283DDB" w:rsidRDefault="008C03A4">
            <w:pPr>
              <w:adjustRightInd w:val="0"/>
              <w:snapToGrid w:val="0"/>
              <w:spacing w:beforeLines="50" w:before="156"/>
              <w:ind w:firstLineChars="200" w:firstLine="48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五、翻译</w:t>
            </w:r>
          </w:p>
          <w:p w:rsidR="00283DDB" w:rsidRDefault="008C03A4">
            <w:pPr>
              <w:adjustRightInd w:val="0"/>
              <w:snapToGrid w:val="0"/>
              <w:spacing w:beforeLines="50" w:before="156"/>
              <w:ind w:firstLineChars="200" w:firstLine="48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</w:t>
            </w:r>
            <w:r>
              <w:rPr>
                <w:rFonts w:ascii="宋体" w:hAnsi="宋体" w:hint="eastAsia"/>
                <w:sz w:val="24"/>
              </w:rPr>
              <w:t>．要求考生利用所学法语知识把一般性的资料译成汉语。</w:t>
            </w:r>
          </w:p>
          <w:p w:rsidR="00283DDB" w:rsidRDefault="008C03A4">
            <w:pPr>
              <w:adjustRightInd w:val="0"/>
              <w:snapToGrid w:val="0"/>
              <w:spacing w:beforeLines="50" w:before="156"/>
              <w:ind w:firstLineChars="200" w:firstLine="48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</w:t>
            </w:r>
            <w:r>
              <w:rPr>
                <w:rFonts w:ascii="宋体" w:hAnsi="宋体" w:hint="eastAsia"/>
                <w:sz w:val="24"/>
              </w:rPr>
              <w:t>．要求考生能够将汉语短句较为准确地翻译成法语。</w:t>
            </w:r>
          </w:p>
          <w:p w:rsidR="00283DDB" w:rsidRDefault="00283DDB">
            <w:pPr>
              <w:adjustRightInd w:val="0"/>
              <w:snapToGrid w:val="0"/>
              <w:spacing w:beforeLines="50" w:before="156"/>
              <w:ind w:firstLineChars="200" w:firstLine="480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283DDB">
        <w:trPr>
          <w:trHeight w:val="2379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DDB" w:rsidRDefault="00283DDB">
            <w:pPr>
              <w:adjustRightInd w:val="0"/>
              <w:snapToGrid w:val="0"/>
              <w:spacing w:beforeLines="50" w:before="156"/>
              <w:ind w:firstLineChars="200" w:firstLine="480"/>
              <w:rPr>
                <w:rFonts w:ascii="宋体" w:hAnsi="宋体"/>
                <w:sz w:val="24"/>
              </w:rPr>
            </w:pPr>
          </w:p>
          <w:p w:rsidR="00283DDB" w:rsidRDefault="008C03A4">
            <w:pPr>
              <w:adjustRightInd w:val="0"/>
              <w:snapToGrid w:val="0"/>
              <w:spacing w:beforeLines="50" w:before="156"/>
              <w:ind w:firstLineChars="200" w:firstLine="48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考试总分：</w:t>
            </w:r>
            <w:r>
              <w:rPr>
                <w:rFonts w:ascii="宋体" w:hAnsi="宋体" w:hint="eastAsia"/>
                <w:sz w:val="24"/>
              </w:rPr>
              <w:t>100</w:t>
            </w:r>
            <w:r>
              <w:rPr>
                <w:rFonts w:ascii="宋体" w:hAnsi="宋体" w:hint="eastAsia"/>
                <w:sz w:val="24"/>
              </w:rPr>
              <w:t>分</w:t>
            </w:r>
            <w:r>
              <w:rPr>
                <w:rFonts w:ascii="宋体" w:hAnsi="宋体" w:hint="eastAsia"/>
                <w:sz w:val="24"/>
              </w:rPr>
              <w:t xml:space="preserve">      </w:t>
            </w:r>
            <w:r>
              <w:rPr>
                <w:rFonts w:ascii="宋体" w:hAnsi="宋体" w:hint="eastAsia"/>
                <w:sz w:val="24"/>
              </w:rPr>
              <w:t>考试时间：</w:t>
            </w:r>
            <w:r>
              <w:rPr>
                <w:rFonts w:ascii="宋体" w:hAnsi="宋体" w:hint="eastAsia"/>
                <w:sz w:val="24"/>
              </w:rPr>
              <w:t>3</w:t>
            </w:r>
            <w:r>
              <w:rPr>
                <w:rFonts w:ascii="宋体" w:hAnsi="宋体" w:hint="eastAsia"/>
                <w:sz w:val="24"/>
              </w:rPr>
              <w:t>小时</w:t>
            </w:r>
            <w:r>
              <w:rPr>
                <w:rFonts w:ascii="宋体" w:hAnsi="宋体" w:hint="eastAsia"/>
                <w:sz w:val="24"/>
              </w:rPr>
              <w:t xml:space="preserve">    </w:t>
            </w:r>
            <w:r>
              <w:rPr>
                <w:rFonts w:ascii="宋体" w:hAnsi="宋体" w:hint="eastAsia"/>
                <w:sz w:val="24"/>
              </w:rPr>
              <w:t>考试方式：笔试</w:t>
            </w:r>
          </w:p>
          <w:p w:rsidR="00283DDB" w:rsidRDefault="008C03A4">
            <w:pPr>
              <w:adjustRightInd w:val="0"/>
              <w:snapToGrid w:val="0"/>
              <w:spacing w:beforeLines="50" w:before="156"/>
              <w:ind w:firstLineChars="200" w:firstLine="48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考试题型：各类选择填空（</w:t>
            </w:r>
            <w:r>
              <w:rPr>
                <w:rFonts w:ascii="宋体" w:hAnsi="宋体" w:hint="eastAsia"/>
                <w:sz w:val="24"/>
              </w:rPr>
              <w:t>25</w:t>
            </w:r>
            <w:r>
              <w:rPr>
                <w:rFonts w:ascii="宋体" w:hAnsi="宋体" w:hint="eastAsia"/>
                <w:sz w:val="24"/>
              </w:rPr>
              <w:t>分）</w:t>
            </w:r>
          </w:p>
          <w:p w:rsidR="00283DDB" w:rsidRDefault="008C03A4">
            <w:pPr>
              <w:adjustRightInd w:val="0"/>
              <w:snapToGrid w:val="0"/>
              <w:spacing w:beforeLines="50" w:before="156"/>
              <w:ind w:firstLineChars="200" w:firstLine="48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         </w:t>
            </w:r>
            <w:r>
              <w:rPr>
                <w:rFonts w:ascii="宋体" w:hAnsi="宋体" w:hint="eastAsia"/>
                <w:sz w:val="24"/>
              </w:rPr>
              <w:t>阅读</w:t>
            </w:r>
            <w:r>
              <w:rPr>
                <w:rFonts w:ascii="宋体" w:hAnsi="宋体" w:hint="eastAsia"/>
                <w:sz w:val="24"/>
              </w:rPr>
              <w:t xml:space="preserve">        </w:t>
            </w:r>
            <w:r>
              <w:rPr>
                <w:rFonts w:ascii="宋体" w:hAnsi="宋体" w:hint="eastAsia"/>
                <w:sz w:val="24"/>
              </w:rPr>
              <w:t>（</w:t>
            </w:r>
            <w:r>
              <w:rPr>
                <w:rFonts w:ascii="宋体" w:hAnsi="宋体" w:hint="eastAsia"/>
                <w:sz w:val="24"/>
              </w:rPr>
              <w:t>30</w:t>
            </w:r>
            <w:r>
              <w:rPr>
                <w:rFonts w:ascii="宋体" w:hAnsi="宋体" w:hint="eastAsia"/>
                <w:sz w:val="24"/>
              </w:rPr>
              <w:t>分）</w:t>
            </w:r>
            <w:r>
              <w:rPr>
                <w:rFonts w:ascii="宋体" w:hAnsi="宋体" w:hint="eastAsia"/>
                <w:sz w:val="24"/>
              </w:rPr>
              <w:t xml:space="preserve">  </w:t>
            </w:r>
          </w:p>
          <w:p w:rsidR="00283DDB" w:rsidRDefault="008C03A4">
            <w:pPr>
              <w:adjustRightInd w:val="0"/>
              <w:snapToGrid w:val="0"/>
              <w:spacing w:beforeLines="50" w:before="156"/>
              <w:ind w:firstLineChars="200" w:firstLine="48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         </w:t>
            </w:r>
            <w:r>
              <w:rPr>
                <w:rFonts w:ascii="宋体" w:hAnsi="宋体" w:hint="eastAsia"/>
                <w:sz w:val="24"/>
              </w:rPr>
              <w:t>句型转换</w:t>
            </w:r>
            <w:r>
              <w:rPr>
                <w:rFonts w:ascii="宋体" w:hAnsi="宋体" w:hint="eastAsia"/>
                <w:sz w:val="24"/>
              </w:rPr>
              <w:t xml:space="preserve">    </w:t>
            </w:r>
            <w:r>
              <w:rPr>
                <w:rFonts w:ascii="宋体" w:hAnsi="宋体" w:hint="eastAsia"/>
                <w:sz w:val="24"/>
              </w:rPr>
              <w:t>（</w:t>
            </w:r>
            <w:r>
              <w:rPr>
                <w:rFonts w:ascii="宋体" w:hAnsi="宋体" w:hint="eastAsia"/>
                <w:sz w:val="24"/>
              </w:rPr>
              <w:t>10</w:t>
            </w:r>
            <w:r>
              <w:rPr>
                <w:rFonts w:ascii="宋体" w:hAnsi="宋体" w:hint="eastAsia"/>
                <w:sz w:val="24"/>
              </w:rPr>
              <w:t>分）</w:t>
            </w:r>
          </w:p>
          <w:p w:rsidR="00283DDB" w:rsidRDefault="008C03A4">
            <w:pPr>
              <w:adjustRightInd w:val="0"/>
              <w:snapToGrid w:val="0"/>
              <w:spacing w:beforeLines="50" w:before="156"/>
              <w:ind w:firstLineChars="200" w:firstLine="48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         </w:t>
            </w:r>
            <w:r>
              <w:rPr>
                <w:rFonts w:ascii="宋体" w:hAnsi="宋体" w:hint="eastAsia"/>
                <w:sz w:val="24"/>
              </w:rPr>
              <w:t>翻译</w:t>
            </w:r>
            <w:r>
              <w:rPr>
                <w:rFonts w:ascii="宋体" w:hAnsi="宋体" w:hint="eastAsia"/>
                <w:sz w:val="24"/>
              </w:rPr>
              <w:t xml:space="preserve">        </w:t>
            </w:r>
            <w:r>
              <w:rPr>
                <w:rFonts w:ascii="宋体" w:hAnsi="宋体" w:hint="eastAsia"/>
                <w:sz w:val="24"/>
              </w:rPr>
              <w:t>（</w:t>
            </w:r>
            <w:r>
              <w:rPr>
                <w:rFonts w:ascii="宋体" w:hAnsi="宋体" w:hint="eastAsia"/>
                <w:sz w:val="24"/>
              </w:rPr>
              <w:t>35</w:t>
            </w:r>
            <w:r>
              <w:rPr>
                <w:rFonts w:ascii="宋体" w:hAnsi="宋体" w:hint="eastAsia"/>
                <w:sz w:val="24"/>
              </w:rPr>
              <w:t>分）</w:t>
            </w:r>
            <w:r>
              <w:rPr>
                <w:rFonts w:ascii="宋体" w:hAnsi="宋体" w:hint="eastAsia"/>
                <w:sz w:val="24"/>
              </w:rPr>
              <w:t xml:space="preserve">  </w:t>
            </w:r>
          </w:p>
          <w:p w:rsidR="00283DDB" w:rsidRDefault="00283DDB">
            <w:pPr>
              <w:adjustRightInd w:val="0"/>
              <w:snapToGrid w:val="0"/>
              <w:spacing w:beforeLines="50" w:before="156"/>
              <w:ind w:firstLineChars="200" w:firstLine="480"/>
              <w:rPr>
                <w:rFonts w:ascii="宋体" w:hAnsi="宋体"/>
                <w:sz w:val="24"/>
              </w:rPr>
            </w:pPr>
          </w:p>
        </w:tc>
      </w:tr>
    </w:tbl>
    <w:p w:rsidR="00283DDB" w:rsidRDefault="00283DDB"/>
    <w:sectPr w:rsidR="00283DD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C03A4" w:rsidRDefault="008C03A4" w:rsidP="00B43D51">
      <w:r>
        <w:separator/>
      </w:r>
    </w:p>
  </w:endnote>
  <w:endnote w:type="continuationSeparator" w:id="0">
    <w:p w:rsidR="008C03A4" w:rsidRDefault="008C03A4" w:rsidP="00B43D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C03A4" w:rsidRDefault="008C03A4" w:rsidP="00B43D51">
      <w:r>
        <w:separator/>
      </w:r>
    </w:p>
  </w:footnote>
  <w:footnote w:type="continuationSeparator" w:id="0">
    <w:p w:rsidR="008C03A4" w:rsidRDefault="008C03A4" w:rsidP="00B43D5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3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3DDB"/>
    <w:rsid w:val="00283DDB"/>
    <w:rsid w:val="008C03A4"/>
    <w:rsid w:val="00B43D51"/>
    <w:rsid w:val="782B71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0A4DAEFE-8D81-42AA-BC86-AD0C25F92A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B43D5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B43D51"/>
    <w:rPr>
      <w:kern w:val="2"/>
      <w:sz w:val="18"/>
      <w:szCs w:val="18"/>
    </w:rPr>
  </w:style>
  <w:style w:type="paragraph" w:styleId="a4">
    <w:name w:val="footer"/>
    <w:basedOn w:val="a"/>
    <w:link w:val="Char0"/>
    <w:rsid w:val="00B43D5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B43D51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78</Words>
  <Characters>450</Characters>
  <Application>Microsoft Office Word</Application>
  <DocSecurity>0</DocSecurity>
  <Lines>3</Lines>
  <Paragraphs>1</Paragraphs>
  <ScaleCrop>false</ScaleCrop>
  <Company>yjsy</Company>
  <LinksUpToDate>false</LinksUpToDate>
  <CharactersWithSpaces>527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yzb</dc:creator>
  <cp:lastModifiedBy>caiyp</cp:lastModifiedBy>
  <cp:revision>2</cp:revision>
  <dcterms:created xsi:type="dcterms:W3CDTF">2014-10-29T12:08:00Z</dcterms:created>
  <dcterms:modified xsi:type="dcterms:W3CDTF">2017-09-15T08:15:00Z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2052-10.1.0.6747</vt:lpwstr>
  </property>
</Properties>
</file>